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131"/>
        <w:gridCol w:w="836"/>
        <w:gridCol w:w="1290"/>
        <w:gridCol w:w="17"/>
        <w:gridCol w:w="133"/>
        <w:gridCol w:w="842"/>
        <w:gridCol w:w="295"/>
        <w:gridCol w:w="462"/>
        <w:gridCol w:w="757"/>
        <w:gridCol w:w="822"/>
        <w:gridCol w:w="68"/>
        <w:gridCol w:w="269"/>
        <w:gridCol w:w="485"/>
        <w:gridCol w:w="822"/>
        <w:gridCol w:w="142"/>
        <w:gridCol w:w="2199"/>
      </w:tblGrid>
      <w:tr w:rsidR="00FF5DAA">
        <w:trPr>
          <w:cantSplit/>
          <w:trHeight w:val="544"/>
          <w:jc w:val="center"/>
        </w:trPr>
        <w:tc>
          <w:tcPr>
            <w:tcW w:w="10943" w:type="dxa"/>
            <w:gridSpan w:val="17"/>
            <w:tcBorders>
              <w:top w:val="single" w:sz="36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 w:rsidP="00815C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國立政治大學社科院行政管理碩士學程</w:t>
            </w:r>
            <w:r w:rsidR="005253A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學年</w:t>
            </w:r>
            <w:r w:rsidR="00815C8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253A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A0FB9">
              <w:rPr>
                <w:rFonts w:ascii="標楷體" w:eastAsia="標楷體" w:hAnsi="標楷體"/>
                <w:sz w:val="28"/>
                <w:szCs w:val="28"/>
              </w:rPr>
              <w:t>學期碩士班</w:t>
            </w:r>
            <w:r w:rsidR="003D588A">
              <w:rPr>
                <w:rFonts w:ascii="標楷體" w:eastAsia="標楷體" w:hAnsi="標楷體" w:hint="eastAsia"/>
                <w:sz w:val="28"/>
                <w:szCs w:val="28"/>
              </w:rPr>
              <w:t>口試委員推薦名單</w:t>
            </w:r>
          </w:p>
        </w:tc>
      </w:tr>
      <w:tr w:rsidR="00FF5DAA" w:rsidTr="007E6411">
        <w:trPr>
          <w:cantSplit/>
          <w:trHeight w:val="240"/>
          <w:jc w:val="center"/>
        </w:trPr>
        <w:tc>
          <w:tcPr>
            <w:tcW w:w="1504" w:type="dxa"/>
            <w:gridSpan w:val="2"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  號</w:t>
            </w:r>
          </w:p>
        </w:tc>
        <w:tc>
          <w:tcPr>
            <w:tcW w:w="2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32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聯絡電話或電子郵件帳號</w:t>
            </w:r>
          </w:p>
        </w:tc>
        <w:tc>
          <w:tcPr>
            <w:tcW w:w="3917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815C8E" w:rsidP="005253A0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</w:t>
            </w:r>
            <w:r>
              <w:rPr>
                <w:rFonts w:ascii="標楷體" w:eastAsia="標楷體" w:hAnsi="標楷體"/>
              </w:rPr>
              <w:t>政管理碩士</w:t>
            </w:r>
            <w:r w:rsidR="00D24FD9">
              <w:rPr>
                <w:rFonts w:ascii="標楷體" w:eastAsia="標楷體" w:hAnsi="標楷體"/>
              </w:rPr>
              <w:t>學程</w:t>
            </w:r>
          </w:p>
          <w:p w:rsidR="00FF5DAA" w:rsidRDefault="00FF5DAA">
            <w:pPr>
              <w:jc w:val="right"/>
              <w:rPr>
                <w:rFonts w:ascii="標楷體" w:eastAsia="標楷體" w:hAnsi="標楷體"/>
                <w:sz w:val="16"/>
              </w:rPr>
            </w:pPr>
          </w:p>
          <w:p w:rsidR="00FF5DAA" w:rsidRDefault="00D24FD9" w:rsidP="005253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碩士班 </w:t>
            </w:r>
            <w:r w:rsidR="00FA0FB9">
              <w:rPr>
                <w:rFonts w:ascii="標楷體" w:eastAsia="標楷體" w:hAnsi="標楷體" w:hint="eastAsia"/>
              </w:rPr>
              <w:t xml:space="preserve"> </w:t>
            </w:r>
            <w:r w:rsidR="005253A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FA0F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年級</w:t>
            </w:r>
            <w:r w:rsidR="005253A0">
              <w:rPr>
                <w:rFonts w:ascii="標楷體" w:eastAsia="標楷體" w:hAnsi="標楷體" w:hint="eastAsia"/>
              </w:rPr>
              <w:t xml:space="preserve"> </w:t>
            </w:r>
            <w:r w:rsidR="00FA0F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5253A0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組</w:t>
            </w:r>
          </w:p>
        </w:tc>
      </w:tr>
      <w:tr w:rsidR="00FF5DAA" w:rsidTr="007E6411">
        <w:trPr>
          <w:cantSplit/>
          <w:trHeight w:val="695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Pr="005253A0" w:rsidRDefault="00FF5DA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5DAA" w:rsidTr="007E6411">
        <w:trPr>
          <w:cantSplit/>
          <w:trHeight w:val="789"/>
          <w:jc w:val="center"/>
        </w:trPr>
        <w:tc>
          <w:tcPr>
            <w:tcW w:w="1504" w:type="dxa"/>
            <w:gridSpan w:val="2"/>
            <w:vMerge w:val="restart"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論文題目</w:t>
            </w:r>
          </w:p>
          <w:p w:rsidR="00FF5DAA" w:rsidRDefault="00D24FD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（中英文）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中文</w:t>
            </w:r>
          </w:p>
        </w:tc>
        <w:tc>
          <w:tcPr>
            <w:tcW w:w="86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Pr="00815C8E" w:rsidRDefault="00FF5D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DAA" w:rsidTr="007E6411">
        <w:trPr>
          <w:cantSplit/>
          <w:trHeight w:val="686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英文</w:t>
            </w:r>
          </w:p>
        </w:tc>
        <w:tc>
          <w:tcPr>
            <w:tcW w:w="8603" w:type="dxa"/>
            <w:gridSpan w:val="1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Pr="009544C0" w:rsidRDefault="00FF5DAA">
            <w:pPr>
              <w:rPr>
                <w:sz w:val="28"/>
                <w:szCs w:val="28"/>
              </w:rPr>
            </w:pPr>
          </w:p>
        </w:tc>
      </w:tr>
      <w:tr w:rsidR="00FF5DAA" w:rsidTr="007E6411">
        <w:trPr>
          <w:cantSplit/>
          <w:trHeight w:val="689"/>
          <w:jc w:val="center"/>
        </w:trPr>
        <w:tc>
          <w:tcPr>
            <w:tcW w:w="1504" w:type="dxa"/>
            <w:gridSpan w:val="2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DAA" w:rsidRDefault="003D422A" w:rsidP="003D422A">
            <w:pPr>
              <w:spacing w:before="240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申請項目</w:t>
            </w:r>
          </w:p>
        </w:tc>
        <w:tc>
          <w:tcPr>
            <w:tcW w:w="9439" w:type="dxa"/>
            <w:gridSpan w:val="1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0FB9" w:rsidRPr="00FA0FB9" w:rsidRDefault="005253A0" w:rsidP="003D422A">
            <w:pPr>
              <w:snapToGrid w:val="0"/>
              <w:spacing w:beforeLines="50" w:before="200" w:afterLines="50" w:after="20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A0FB9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>此為學位口試申請</w:t>
            </w:r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>(</w:t>
            </w:r>
            <w:proofErr w:type="gramStart"/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>採</w:t>
            </w:r>
            <w:proofErr w:type="gramEnd"/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>一階段考試</w:t>
            </w:r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 xml:space="preserve"> )</w:t>
            </w:r>
          </w:p>
          <w:p w:rsidR="00FF5DAA" w:rsidRPr="003D422A" w:rsidRDefault="00D24FD9" w:rsidP="003D422A">
            <w:pPr>
              <w:snapToGrid w:val="0"/>
              <w:spacing w:beforeLines="25" w:before="100" w:afterLines="25" w:after="100"/>
              <w:jc w:val="both"/>
              <w:rPr>
                <w:sz w:val="22"/>
                <w:szCs w:val="22"/>
              </w:rPr>
            </w:pPr>
            <w:r w:rsidRPr="00FA0FB9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="00FA0FB9" w:rsidRPr="00FA0FB9">
              <w:rPr>
                <w:rFonts w:ascii="標楷體" w:eastAsia="標楷體" w:hAnsi="標楷體" w:hint="eastAsia"/>
                <w:b/>
                <w:sz w:val="22"/>
                <w:szCs w:val="22"/>
              </w:rPr>
              <w:t>此為計畫書口試申請(</w:t>
            </w:r>
            <w:proofErr w:type="gramStart"/>
            <w:r w:rsidR="00FA0FB9" w:rsidRPr="00FA0FB9">
              <w:rPr>
                <w:rFonts w:ascii="標楷體" w:eastAsia="標楷體" w:hAnsi="標楷體" w:hint="eastAsia"/>
                <w:b/>
                <w:sz w:val="22"/>
                <w:szCs w:val="22"/>
              </w:rPr>
              <w:t>採</w:t>
            </w:r>
            <w:proofErr w:type="gramEnd"/>
            <w:r w:rsidR="00FA0FB9" w:rsidRPr="00FA0FB9">
              <w:rPr>
                <w:rFonts w:ascii="標楷體" w:eastAsia="標楷體" w:hAnsi="標楷體" w:hint="eastAsia"/>
                <w:b/>
                <w:sz w:val="22"/>
                <w:szCs w:val="22"/>
              </w:rPr>
              <w:t>二階段考試，學位口試申請時免再填)</w:t>
            </w:r>
          </w:p>
        </w:tc>
      </w:tr>
      <w:tr w:rsidR="00FF5DAA">
        <w:trPr>
          <w:cantSplit/>
          <w:trHeight w:val="399"/>
          <w:jc w:val="center"/>
        </w:trPr>
        <w:tc>
          <w:tcPr>
            <w:tcW w:w="10943" w:type="dxa"/>
            <w:gridSpan w:val="17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擬聘學位考試</w:t>
            </w:r>
            <w:proofErr w:type="gramStart"/>
            <w:r>
              <w:rPr>
                <w:rFonts w:ascii="標楷體" w:eastAsia="標楷體" w:hAnsi="標楷體"/>
                <w:sz w:val="32"/>
              </w:rPr>
              <w:t>委員略歷</w:t>
            </w:r>
            <w:proofErr w:type="gramEnd"/>
          </w:p>
        </w:tc>
      </w:tr>
      <w:tr w:rsidR="00FF5DAA" w:rsidTr="007E6411">
        <w:trPr>
          <w:cantSplit/>
          <w:trHeight w:val="158"/>
          <w:jc w:val="center"/>
        </w:trPr>
        <w:tc>
          <w:tcPr>
            <w:tcW w:w="1504" w:type="dxa"/>
            <w:gridSpan w:val="2"/>
            <w:vMerge w:val="restart"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委員姓名</w:t>
            </w:r>
          </w:p>
        </w:tc>
        <w:tc>
          <w:tcPr>
            <w:tcW w:w="31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符合提聘資格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之職務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校內</w:t>
            </w:r>
          </w:p>
        </w:tc>
        <w:tc>
          <w:tcPr>
            <w:tcW w:w="7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校外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588A" w:rsidRDefault="003D588A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執行長</w:t>
            </w:r>
          </w:p>
          <w:p w:rsidR="00FF5DAA" w:rsidRDefault="003D588A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(勾選)</w:t>
            </w:r>
          </w:p>
        </w:tc>
        <w:tc>
          <w:tcPr>
            <w:tcW w:w="82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副院長</w:t>
            </w:r>
          </w:p>
          <w:p w:rsidR="003D588A" w:rsidRDefault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(勾選)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院長(勾選)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備註說明</w:t>
            </w:r>
          </w:p>
        </w:tc>
      </w:tr>
      <w:tr w:rsidR="00FF5DAA" w:rsidTr="007E6411">
        <w:trPr>
          <w:cantSplit/>
          <w:trHeight w:val="157"/>
          <w:jc w:val="center"/>
        </w:trPr>
        <w:tc>
          <w:tcPr>
            <w:tcW w:w="1504" w:type="dxa"/>
            <w:gridSpan w:val="2"/>
            <w:vMerge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任職單位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75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2FC6" w:rsidTr="007E6411">
        <w:trPr>
          <w:cantSplit/>
          <w:trHeight w:val="510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001092" w:rsidP="00242FC6">
            <w:pPr>
              <w:pStyle w:val="a8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請填</w:t>
            </w:r>
            <w:r w:rsidRPr="00001092">
              <w:rPr>
                <w:rFonts w:ascii="標楷體" w:eastAsia="標楷體" w:hAnsi="標楷體" w:hint="eastAsia"/>
                <w:color w:val="D9D9D9" w:themeColor="background1" w:themeShade="D9"/>
              </w:rPr>
              <w:t>指導老師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411" w:rsidRDefault="007E6411" w:rsidP="00242FC6">
            <w:pPr>
              <w:pStyle w:val="a8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pStyle w:val="a8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spacing w:line="280" w:lineRule="exact"/>
              <w:ind w:left="92" w:hanging="9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FC6" w:rsidRDefault="00242FC6" w:rsidP="00242FC6">
            <w:pPr>
              <w:spacing w:line="280" w:lineRule="exact"/>
              <w:ind w:left="92" w:hanging="9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FC6" w:rsidRDefault="00242FC6" w:rsidP="00242FC6">
            <w:pPr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請第一列務必填寫指導</w:t>
            </w:r>
            <w:bookmarkStart w:id="0" w:name="_GoBack"/>
            <w:bookmarkEnd w:id="0"/>
            <w:r>
              <w:rPr>
                <w:rFonts w:eastAsia="標楷體" w:hint="eastAsia"/>
                <w:sz w:val="20"/>
              </w:rPr>
              <w:t>老師。</w:t>
            </w:r>
          </w:p>
          <w:p w:rsidR="00242FC6" w:rsidRDefault="00242FC6" w:rsidP="00242FC6">
            <w:pPr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請完整並確實填寫委員之任職單位與職稱。</w:t>
            </w:r>
          </w:p>
        </w:tc>
      </w:tr>
      <w:tr w:rsidR="00242FC6" w:rsidTr="007E6411">
        <w:trPr>
          <w:cantSplit/>
          <w:trHeight w:val="510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001092" w:rsidP="00242FC6">
            <w:pPr>
              <w:pStyle w:val="a8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01092">
              <w:rPr>
                <w:rFonts w:ascii="標楷體" w:eastAsia="標楷體" w:hAnsi="標楷體" w:hint="eastAsia"/>
                <w:color w:val="D9D9D9" w:themeColor="background1" w:themeShade="D9"/>
              </w:rPr>
              <w:t>開始</w:t>
            </w:r>
            <w:proofErr w:type="gramStart"/>
            <w:r w:rsidRPr="00001092">
              <w:rPr>
                <w:rFonts w:ascii="標楷體" w:eastAsia="標楷體" w:hAnsi="標楷體" w:hint="eastAsia"/>
                <w:color w:val="D9D9D9" w:themeColor="background1" w:themeShade="D9"/>
              </w:rPr>
              <w:t>填口委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411" w:rsidRDefault="007E6411" w:rsidP="00242FC6">
            <w:pPr>
              <w:pStyle w:val="a8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pStyle w:val="a8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2FC6" w:rsidTr="007E6411">
        <w:trPr>
          <w:cantSplit/>
          <w:trHeight w:val="510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pStyle w:val="a8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411" w:rsidRDefault="007E6411" w:rsidP="007E6411">
            <w:pPr>
              <w:pStyle w:val="a8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pStyle w:val="a8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2FC6" w:rsidTr="007E6411">
        <w:trPr>
          <w:cantSplit/>
          <w:trHeight w:val="510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pStyle w:val="a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411" w:rsidRDefault="007E6411" w:rsidP="007E6411">
            <w:pPr>
              <w:pStyle w:val="a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pStyle w:val="a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2FC6" w:rsidTr="007E6411">
        <w:trPr>
          <w:cantSplit/>
          <w:trHeight w:val="510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pStyle w:val="a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411" w:rsidRPr="00242FC6" w:rsidRDefault="007E6411" w:rsidP="00242FC6">
            <w:pPr>
              <w:pStyle w:val="a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pStyle w:val="a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FC6" w:rsidRDefault="00242FC6" w:rsidP="00242F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0FB9" w:rsidTr="007E6411">
        <w:trPr>
          <w:cantSplit/>
          <w:trHeight w:val="510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0FB9" w:rsidTr="007E6411">
        <w:trPr>
          <w:cantSplit/>
          <w:trHeight w:val="510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5DAA" w:rsidTr="003D422A">
        <w:trPr>
          <w:cantSplit/>
          <w:trHeight w:val="2070"/>
          <w:jc w:val="center"/>
        </w:trPr>
        <w:tc>
          <w:tcPr>
            <w:tcW w:w="10943" w:type="dxa"/>
            <w:gridSpan w:val="17"/>
            <w:tcBorders>
              <w:top w:val="single" w:sz="4" w:space="0" w:color="000000"/>
              <w:left w:val="single" w:sz="36" w:space="0" w:color="000000"/>
              <w:bottom w:val="single" w:sz="4" w:space="0" w:color="auto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422A" w:rsidRDefault="00FA0FB9" w:rsidP="003D422A">
            <w:pPr>
              <w:pStyle w:val="a7"/>
              <w:snapToGrid w:val="0"/>
              <w:spacing w:beforeLines="0" w:before="60" w:after="60" w:line="0" w:lineRule="atLeast"/>
              <w:ind w:leftChars="0" w:left="618" w:hangingChars="281" w:hanging="618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3D422A">
              <w:rPr>
                <w:rFonts w:ascii="Arial" w:eastAsia="標楷體" w:hAnsi="Arial" w:cs="Arial"/>
                <w:sz w:val="22"/>
                <w:szCs w:val="22"/>
              </w:rPr>
              <w:t>註</w:t>
            </w:r>
            <w:proofErr w:type="gramEnd"/>
            <w:r w:rsidRPr="003D422A">
              <w:rPr>
                <w:rFonts w:ascii="Arial" w:eastAsia="標楷體" w:hAnsi="Arial" w:cs="Arial"/>
                <w:sz w:val="22"/>
                <w:szCs w:val="22"/>
              </w:rPr>
              <w:t>1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：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依學程修業辦法第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9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條規定</w:t>
            </w:r>
            <w:r w:rsidR="003D422A">
              <w:rPr>
                <w:rFonts w:ascii="Arial" w:eastAsia="標楷體" w:hAnsi="Arial" w:cs="Arial" w:hint="eastAsia"/>
                <w:sz w:val="22"/>
                <w:szCs w:val="22"/>
              </w:rPr>
              <w:t>，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請指導教授推薦名單。單獨指導者，需提報委員</w:t>
            </w:r>
            <w:r w:rsidR="003D422A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人（含指導教授一人）</w:t>
            </w:r>
            <w:r w:rsidR="003D422A">
              <w:rPr>
                <w:rFonts w:ascii="Arial" w:eastAsia="標楷體" w:hAnsi="Arial" w:cs="Arial" w:hint="eastAsia"/>
                <w:sz w:val="22"/>
                <w:szCs w:val="22"/>
              </w:rPr>
              <w:t>，</w:t>
            </w:r>
          </w:p>
          <w:p w:rsidR="003D422A" w:rsidRDefault="003D422A" w:rsidP="003D422A">
            <w:pPr>
              <w:pStyle w:val="a7"/>
              <w:snapToGrid w:val="0"/>
              <w:spacing w:beforeLines="0" w:before="60" w:after="60" w:line="0" w:lineRule="atLeast"/>
              <w:ind w:leftChars="0" w:left="618" w:hangingChars="281" w:hanging="618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 xml:space="preserve">          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由</w:t>
            </w:r>
            <w:proofErr w:type="gramStart"/>
            <w:r>
              <w:rPr>
                <w:rFonts w:ascii="Arial" w:eastAsia="標楷體" w:hAnsi="Arial" w:cs="Arial" w:hint="eastAsia"/>
                <w:sz w:val="22"/>
                <w:szCs w:val="22"/>
              </w:rPr>
              <w:t>院長提聘</w:t>
            </w:r>
            <w:proofErr w:type="gramEnd"/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人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；雙指導者，需提報委員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7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人（含指導教授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人），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由</w:t>
            </w:r>
            <w:proofErr w:type="gramStart"/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院長提聘</w:t>
            </w:r>
            <w:proofErr w:type="gramEnd"/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人，校外委員至少需</w:t>
            </w:r>
            <w:proofErr w:type="gramStart"/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佔</w:t>
            </w:r>
            <w:proofErr w:type="gramEnd"/>
          </w:p>
          <w:p w:rsidR="00FA0FB9" w:rsidRPr="003D422A" w:rsidRDefault="003D422A" w:rsidP="003D422A">
            <w:pPr>
              <w:pStyle w:val="a7"/>
              <w:snapToGrid w:val="0"/>
              <w:spacing w:beforeLines="0" w:before="60" w:after="60" w:line="0" w:lineRule="atLeast"/>
              <w:ind w:leftChars="0" w:left="618" w:hangingChars="281" w:hanging="618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 xml:space="preserve">          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全體委員的三分之一。</w:t>
            </w:r>
          </w:p>
          <w:p w:rsidR="003D422A" w:rsidRDefault="00FA0FB9" w:rsidP="003D422A">
            <w:pPr>
              <w:pStyle w:val="a7"/>
              <w:snapToGrid w:val="0"/>
              <w:spacing w:beforeLines="0" w:before="0" w:line="0" w:lineRule="atLeast"/>
              <w:ind w:leftChars="0" w:left="618" w:hangingChars="281" w:hanging="618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3D422A">
              <w:rPr>
                <w:rFonts w:ascii="Arial" w:eastAsia="標楷體" w:hAnsi="Arial" w:cs="Arial"/>
                <w:sz w:val="22"/>
                <w:szCs w:val="22"/>
              </w:rPr>
              <w:t>註</w:t>
            </w:r>
            <w:proofErr w:type="gramEnd"/>
            <w:r w:rsidRPr="003D422A">
              <w:rPr>
                <w:rFonts w:ascii="Arial" w:eastAsia="標楷體" w:hAnsi="Arial" w:cs="Arial"/>
                <w:sz w:val="22"/>
                <w:szCs w:val="22"/>
              </w:rPr>
              <w:t>2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：請確實填寫論文題目、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審查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委員名單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，委員名單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須符合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學程修業辦法第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10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條、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學位授予法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第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11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條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規定之</w:t>
            </w:r>
          </w:p>
          <w:p w:rsidR="00FA0FB9" w:rsidRPr="003D422A" w:rsidRDefault="003D422A" w:rsidP="003D422A">
            <w:pPr>
              <w:pStyle w:val="a7"/>
              <w:snapToGrid w:val="0"/>
              <w:spacing w:beforeLines="0" w:before="0" w:line="0" w:lineRule="atLeast"/>
              <w:ind w:leftChars="0" w:left="618" w:hangingChars="281" w:hanging="618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 xml:space="preserve">          </w:t>
            </w:r>
            <w:r w:rsidR="00FA0FB9" w:rsidRPr="003D422A">
              <w:rPr>
                <w:rFonts w:ascii="Arial" w:eastAsia="標楷體" w:hAnsi="Arial" w:cs="Arial"/>
                <w:sz w:val="22"/>
                <w:szCs w:val="22"/>
              </w:rPr>
              <w:t>資格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。</w:t>
            </w:r>
          </w:p>
          <w:p w:rsidR="003D422A" w:rsidRDefault="00FA0FB9" w:rsidP="003D422A">
            <w:pPr>
              <w:pStyle w:val="a7"/>
              <w:snapToGrid w:val="0"/>
              <w:spacing w:beforeLines="0" w:before="60" w:after="60" w:line="0" w:lineRule="atLeast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3D422A">
              <w:rPr>
                <w:rFonts w:ascii="Arial" w:eastAsia="標楷體" w:hAnsi="Arial" w:cs="Arial"/>
                <w:sz w:val="22"/>
                <w:szCs w:val="22"/>
              </w:rPr>
              <w:t>註</w:t>
            </w:r>
            <w:proofErr w:type="gramEnd"/>
            <w:r w:rsidRPr="003D422A">
              <w:rPr>
                <w:rFonts w:ascii="Arial" w:eastAsia="標楷體" w:hAnsi="Arial" w:cs="Arial"/>
                <w:sz w:val="22"/>
                <w:szCs w:val="22"/>
              </w:rPr>
              <w:t>3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：論文計畫審查申請者請指導教授於推薦委員完成後，在簽名欄位簽名。並送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交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學程辦公室，由助教交執行</w:t>
            </w:r>
          </w:p>
          <w:p w:rsidR="00FF5DAA" w:rsidRPr="003D422A" w:rsidRDefault="00FA0FB9" w:rsidP="003D422A">
            <w:pPr>
              <w:pStyle w:val="a7"/>
              <w:snapToGrid w:val="0"/>
              <w:spacing w:beforeLines="0" w:before="60" w:after="60" w:line="0" w:lineRule="atLeast"/>
              <w:ind w:leftChars="257" w:left="617"/>
              <w:rPr>
                <w:rFonts w:ascii="Arial" w:eastAsia="標楷體" w:hAnsi="Arial" w:cs="Arial"/>
                <w:sz w:val="22"/>
                <w:szCs w:val="22"/>
              </w:rPr>
            </w:pPr>
            <w:r w:rsidRPr="003D422A">
              <w:rPr>
                <w:rFonts w:ascii="Arial" w:eastAsia="標楷體" w:hAnsi="Arial" w:cs="Arial"/>
                <w:sz w:val="22"/>
                <w:szCs w:val="22"/>
              </w:rPr>
              <w:t>長及</w:t>
            </w:r>
            <w:proofErr w:type="gramStart"/>
            <w:r w:rsidRPr="003D422A">
              <w:rPr>
                <w:rFonts w:ascii="Arial" w:eastAsia="標楷體" w:hAnsi="Arial" w:cs="Arial"/>
                <w:sz w:val="22"/>
                <w:szCs w:val="22"/>
              </w:rPr>
              <w:t>院長提聘委員</w:t>
            </w:r>
            <w:proofErr w:type="gramEnd"/>
            <w:r w:rsidRPr="003D422A">
              <w:rPr>
                <w:rFonts w:ascii="Arial" w:eastAsia="標楷體" w:hAnsi="Arial" w:cs="Arial"/>
                <w:sz w:val="22"/>
                <w:szCs w:val="22"/>
              </w:rPr>
              <w:t>並審核簽名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。</w:t>
            </w:r>
          </w:p>
        </w:tc>
      </w:tr>
      <w:tr w:rsidR="003D422A" w:rsidTr="003D422A">
        <w:trPr>
          <w:cantSplit/>
          <w:trHeight w:val="717"/>
          <w:jc w:val="center"/>
        </w:trPr>
        <w:tc>
          <w:tcPr>
            <w:tcW w:w="137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</w:t>
            </w:r>
          </w:p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系所承辦人</w:t>
            </w:r>
          </w:p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D422A" w:rsidRDefault="003D422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D422A" w:rsidTr="003D422A">
        <w:trPr>
          <w:cantSplit/>
          <w:trHeight w:val="717"/>
          <w:jc w:val="center"/>
        </w:trPr>
        <w:tc>
          <w:tcPr>
            <w:tcW w:w="137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22A">
              <w:rPr>
                <w:rFonts w:ascii="標楷體" w:eastAsia="標楷體" w:hAnsi="標楷體" w:hint="eastAsia"/>
                <w:szCs w:val="24"/>
              </w:rPr>
              <w:t>執行長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22A">
              <w:rPr>
                <w:rFonts w:ascii="標楷體" w:eastAsia="標楷體" w:hAnsi="標楷體" w:hint="eastAsia"/>
                <w:szCs w:val="24"/>
              </w:rPr>
              <w:t>副院長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22A"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D422A" w:rsidRDefault="003D422A" w:rsidP="003D422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D422A" w:rsidTr="003D422A">
        <w:trPr>
          <w:cantSplit/>
          <w:trHeight w:val="355"/>
          <w:jc w:val="center"/>
        </w:trPr>
        <w:tc>
          <w:tcPr>
            <w:tcW w:w="10943" w:type="dxa"/>
            <w:gridSpan w:val="17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422A" w:rsidRDefault="003D422A" w:rsidP="003D422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長官意見說明</w:t>
            </w:r>
          </w:p>
        </w:tc>
      </w:tr>
      <w:tr w:rsidR="003D422A" w:rsidTr="007E6411">
        <w:trPr>
          <w:cantSplit/>
          <w:trHeight w:val="1551"/>
          <w:jc w:val="center"/>
        </w:trPr>
        <w:tc>
          <w:tcPr>
            <w:tcW w:w="10943" w:type="dxa"/>
            <w:gridSpan w:val="17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422A" w:rsidRDefault="003D422A" w:rsidP="003D422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FF5DAA" w:rsidRDefault="00FF5DAA" w:rsidP="003D422A">
      <w:pPr>
        <w:spacing w:line="0" w:lineRule="atLeast"/>
        <w:ind w:right="1600"/>
      </w:pPr>
    </w:p>
    <w:sectPr w:rsidR="00FF5DAA">
      <w:headerReference w:type="default" r:id="rId7"/>
      <w:footerReference w:type="default" r:id="rId8"/>
      <w:pgSz w:w="11906" w:h="16838"/>
      <w:pgMar w:top="721" w:right="567" w:bottom="284" w:left="567" w:header="142" w:footer="28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6B" w:rsidRDefault="0007696B">
      <w:r>
        <w:separator/>
      </w:r>
    </w:p>
  </w:endnote>
  <w:endnote w:type="continuationSeparator" w:id="0">
    <w:p w:rsidR="0007696B" w:rsidRDefault="0007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D9" w:rsidRPr="003D422A" w:rsidRDefault="00BE2DBD" w:rsidP="00BE2DBD">
    <w:pPr>
      <w:pStyle w:val="a6"/>
      <w:rPr>
        <w:rFonts w:ascii="標楷體" w:eastAsia="標楷體" w:hAnsi="標楷體"/>
      </w:rPr>
    </w:pPr>
    <w:r w:rsidRPr="00BE2DBD">
      <w:rPr>
        <w:rFonts w:ascii="標楷體" w:eastAsia="標楷體" w:hAnsi="標楷體" w:hint="eastAsia"/>
      </w:rPr>
      <w:t>【表A-1】</w:t>
    </w:r>
    <w:proofErr w:type="gramStart"/>
    <w:r w:rsidRPr="00BE2DBD">
      <w:rPr>
        <w:rFonts w:ascii="標楷體" w:eastAsia="標楷體" w:hAnsi="標楷體" w:hint="eastAsia"/>
      </w:rPr>
      <w:t>行管碩學位</w:t>
    </w:r>
    <w:proofErr w:type="gramEnd"/>
    <w:r w:rsidRPr="00BE2DBD">
      <w:rPr>
        <w:rFonts w:ascii="標楷體" w:eastAsia="標楷體" w:hAnsi="標楷體" w:hint="eastAsia"/>
      </w:rPr>
      <w:t>考試委員推薦名單</w:t>
    </w:r>
    <w:r>
      <w:rPr>
        <w:rFonts w:ascii="標楷體" w:eastAsia="標楷體" w:hAnsi="標楷體" w:hint="eastAsia"/>
      </w:rPr>
      <w:t xml:space="preserve">                                                              </w:t>
    </w:r>
    <w:r w:rsidR="003D422A">
      <w:rPr>
        <w:rFonts w:ascii="標楷體" w:eastAsia="標楷體" w:hAnsi="標楷體"/>
      </w:rPr>
      <w:t>20</w:t>
    </w:r>
    <w:r w:rsidR="003D422A">
      <w:rPr>
        <w:rFonts w:ascii="標楷體" w:eastAsia="標楷體" w:hAnsi="標楷體" w:hint="eastAsia"/>
      </w:rPr>
      <w:t>20初</w:t>
    </w:r>
    <w:r w:rsidR="00D24FD9">
      <w:rPr>
        <w:rFonts w:ascii="標楷體" w:eastAsia="標楷體" w:hAnsi="標楷體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6B" w:rsidRDefault="0007696B">
      <w:r>
        <w:rPr>
          <w:color w:val="000000"/>
        </w:rPr>
        <w:separator/>
      </w:r>
    </w:p>
  </w:footnote>
  <w:footnote w:type="continuationSeparator" w:id="0">
    <w:p w:rsidR="0007696B" w:rsidRDefault="0007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D9" w:rsidRDefault="00D24FD9">
    <w:pPr>
      <w:pStyle w:val="a4"/>
      <w:tabs>
        <w:tab w:val="clear" w:pos="8306"/>
      </w:tabs>
      <w:ind w:left="8398" w:right="-2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A"/>
    <w:rsid w:val="00001092"/>
    <w:rsid w:val="0007696B"/>
    <w:rsid w:val="00242FC6"/>
    <w:rsid w:val="00322834"/>
    <w:rsid w:val="003D422A"/>
    <w:rsid w:val="003D588A"/>
    <w:rsid w:val="005253A0"/>
    <w:rsid w:val="005B768D"/>
    <w:rsid w:val="007E6411"/>
    <w:rsid w:val="00815C8E"/>
    <w:rsid w:val="008D7DD8"/>
    <w:rsid w:val="008F0F30"/>
    <w:rsid w:val="009544C0"/>
    <w:rsid w:val="00BE2DBD"/>
    <w:rsid w:val="00C36DE6"/>
    <w:rsid w:val="00D24FD9"/>
    <w:rsid w:val="00D37E58"/>
    <w:rsid w:val="00D432AC"/>
    <w:rsid w:val="00FA0FB9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標題一"/>
    <w:basedOn w:val="a"/>
    <w:rsid w:val="00FA0FB9"/>
    <w:pPr>
      <w:suppressAutoHyphens w:val="0"/>
      <w:autoSpaceDN/>
      <w:spacing w:beforeLines="100" w:before="360"/>
      <w:ind w:leftChars="56" w:left="134"/>
      <w:textAlignment w:val="auto"/>
    </w:pPr>
    <w:rPr>
      <w:rFonts w:eastAsia="華康仿宋體W4"/>
      <w:kern w:val="2"/>
      <w:szCs w:val="24"/>
    </w:rPr>
  </w:style>
  <w:style w:type="paragraph" w:styleId="a8">
    <w:name w:val="Body Text"/>
    <w:link w:val="a9"/>
    <w:rsid w:val="00242FC6"/>
    <w:pPr>
      <w:keepNext/>
      <w:widowControl w:val="0"/>
      <w:shd w:val="clear" w:color="auto" w:fill="FFFFFF"/>
      <w:suppressAutoHyphens/>
      <w:autoSpaceDN/>
    </w:pPr>
    <w:rPr>
      <w:sz w:val="24"/>
    </w:rPr>
  </w:style>
  <w:style w:type="character" w:customStyle="1" w:styleId="a9">
    <w:name w:val="本文 字元"/>
    <w:basedOn w:val="a0"/>
    <w:link w:val="a8"/>
    <w:rsid w:val="00242FC6"/>
    <w:rPr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標題一"/>
    <w:basedOn w:val="a"/>
    <w:rsid w:val="00FA0FB9"/>
    <w:pPr>
      <w:suppressAutoHyphens w:val="0"/>
      <w:autoSpaceDN/>
      <w:spacing w:beforeLines="100" w:before="360"/>
      <w:ind w:leftChars="56" w:left="134"/>
      <w:textAlignment w:val="auto"/>
    </w:pPr>
    <w:rPr>
      <w:rFonts w:eastAsia="華康仿宋體W4"/>
      <w:kern w:val="2"/>
      <w:szCs w:val="24"/>
    </w:rPr>
  </w:style>
  <w:style w:type="paragraph" w:styleId="a8">
    <w:name w:val="Body Text"/>
    <w:link w:val="a9"/>
    <w:rsid w:val="00242FC6"/>
    <w:pPr>
      <w:keepNext/>
      <w:widowControl w:val="0"/>
      <w:shd w:val="clear" w:color="auto" w:fill="FFFFFF"/>
      <w:suppressAutoHyphens/>
      <w:autoSpaceDN/>
    </w:pPr>
    <w:rPr>
      <w:sz w:val="24"/>
    </w:rPr>
  </w:style>
  <w:style w:type="character" w:customStyle="1" w:styleId="a9">
    <w:name w:val="本文 字元"/>
    <w:basedOn w:val="a0"/>
    <w:link w:val="a8"/>
    <w:rsid w:val="00242FC6"/>
    <w:rPr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322</Words>
  <Characters>374</Characters>
  <Application>Microsoft Office Word</Application>
  <DocSecurity>0</DocSecurity>
  <Lines>41</Lines>
  <Paragraphs>57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國立政治大學研究生學位考試申請表</dc:title>
  <dc:subject/>
  <dc:creator>童莒英</dc:creator>
  <cp:keywords/>
  <dc:description/>
  <cp:lastModifiedBy>Wesley Hsu</cp:lastModifiedBy>
  <cp:revision>10</cp:revision>
  <cp:lastPrinted>2020-02-03T08:18:00Z</cp:lastPrinted>
  <dcterms:created xsi:type="dcterms:W3CDTF">2020-03-24T02:52:00Z</dcterms:created>
  <dcterms:modified xsi:type="dcterms:W3CDTF">2020-03-31T11:24:00Z</dcterms:modified>
</cp:coreProperties>
</file>